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E255CD" w:rsidP="00961442">
      <w:pPr>
        <w:pStyle w:val="Title"/>
        <w:ind w:left="6372"/>
        <w:jc w:val="right"/>
        <w:rPr>
          <w:b w:val="0"/>
          <w:sz w:val="24"/>
          <w:lang w:val="ru-RU"/>
        </w:rPr>
      </w:pPr>
      <w:r w:rsidRPr="00E255CD">
        <w:rPr>
          <w:b w:val="0"/>
          <w:sz w:val="24"/>
          <w:lang w:val="ru-RU"/>
        </w:rPr>
        <w:t xml:space="preserve">        </w:t>
      </w:r>
      <w:r w:rsidRPr="00E255CD">
        <w:rPr>
          <w:b w:val="0"/>
          <w:sz w:val="24"/>
        </w:rPr>
        <w:t>Дело № 5-</w:t>
      </w:r>
      <w:r w:rsidR="00A73E96">
        <w:rPr>
          <w:b w:val="0"/>
          <w:sz w:val="24"/>
          <w:lang w:val="ru-RU"/>
        </w:rPr>
        <w:t>382</w:t>
      </w:r>
      <w:r w:rsidRPr="00E255CD" w:rsidR="00AA6ACB">
        <w:rPr>
          <w:b w:val="0"/>
          <w:sz w:val="24"/>
          <w:lang w:val="ru-RU"/>
        </w:rPr>
        <w:t>-0401/2024</w:t>
      </w:r>
    </w:p>
    <w:p w:rsidR="00961442" w:rsidRPr="00E255CD" w:rsidP="00961442">
      <w:pPr>
        <w:pStyle w:val="Title"/>
        <w:jc w:val="right"/>
        <w:rPr>
          <w:b w:val="0"/>
          <w:bCs w:val="0"/>
          <w:sz w:val="24"/>
        </w:rPr>
      </w:pPr>
      <w:r w:rsidRPr="00E255CD">
        <w:rPr>
          <w:b w:val="0"/>
          <w:bCs w:val="0"/>
          <w:sz w:val="24"/>
          <w:lang w:val="ru-RU"/>
        </w:rPr>
        <w:t>УИД:</w:t>
      </w:r>
      <w:r w:rsidRPr="00E255CD">
        <w:rPr>
          <w:b w:val="0"/>
          <w:bCs w:val="0"/>
          <w:sz w:val="24"/>
        </w:rPr>
        <w:t xml:space="preserve"> </w:t>
      </w:r>
      <w:r w:rsidRPr="009D5A46" w:rsidR="009D5A46">
        <w:rPr>
          <w:b w:val="0"/>
          <w:bCs w:val="0"/>
          <w:sz w:val="24"/>
        </w:rPr>
        <w:t>86MS0031-01-2024-004528-93</w:t>
      </w:r>
    </w:p>
    <w:p w:rsidR="00961442" w:rsidRPr="00E255CD" w:rsidP="00961442">
      <w:pPr>
        <w:pStyle w:val="Title"/>
        <w:jc w:val="right"/>
        <w:rPr>
          <w:b w:val="0"/>
          <w:sz w:val="24"/>
          <w:lang w:val="ru-RU"/>
        </w:rPr>
      </w:pPr>
    </w:p>
    <w:p w:rsidR="00961442" w:rsidRPr="00E255CD" w:rsidP="00961442">
      <w:pPr>
        <w:pStyle w:val="Title"/>
        <w:rPr>
          <w:b w:val="0"/>
          <w:sz w:val="24"/>
        </w:rPr>
      </w:pPr>
      <w:r w:rsidRPr="00E255CD">
        <w:rPr>
          <w:b w:val="0"/>
          <w:sz w:val="24"/>
        </w:rPr>
        <w:t xml:space="preserve"> П О С Т А Н О В Л Е Н И Е</w:t>
      </w:r>
    </w:p>
    <w:p w:rsidR="00961442" w:rsidRPr="00E255CD" w:rsidP="00961442">
      <w:pPr>
        <w:pStyle w:val="Title"/>
        <w:rPr>
          <w:b w:val="0"/>
          <w:sz w:val="24"/>
          <w:lang w:val="ru-RU"/>
        </w:rPr>
      </w:pPr>
      <w:r w:rsidRPr="00E255CD">
        <w:rPr>
          <w:b w:val="0"/>
          <w:sz w:val="24"/>
          <w:lang w:val="ru-RU"/>
        </w:rPr>
        <w:t>по делу об административном правонарушении</w:t>
      </w:r>
    </w:p>
    <w:p w:rsidR="00961442" w:rsidRPr="00E255CD" w:rsidP="00961442">
      <w:pPr>
        <w:pStyle w:val="Title"/>
        <w:rPr>
          <w:b w:val="0"/>
          <w:sz w:val="24"/>
          <w:lang w:val="ru-RU"/>
        </w:rPr>
      </w:pPr>
    </w:p>
    <w:p w:rsidR="00961442" w:rsidRPr="00E255CD" w:rsidP="00961442">
      <w:r>
        <w:t>06 августа</w:t>
      </w:r>
      <w:r w:rsidRPr="00E255CD" w:rsidR="00AA6ACB">
        <w:t xml:space="preserve"> 2024</w:t>
      </w:r>
      <w:r w:rsidRPr="00E255CD">
        <w:t xml:space="preserve"> года                   </w:t>
      </w:r>
      <w:r>
        <w:tab/>
      </w:r>
      <w:r>
        <w:tab/>
      </w:r>
      <w:r w:rsidRPr="00E255CD">
        <w:t xml:space="preserve">                                                  пгт. Междуреченский</w:t>
      </w:r>
    </w:p>
    <w:p w:rsidR="00961442" w:rsidRPr="00E255CD" w:rsidP="00961442">
      <w:pPr>
        <w:ind w:firstLine="709"/>
      </w:pPr>
    </w:p>
    <w:p w:rsidR="00144DEC" w:rsidRPr="00E255CD" w:rsidP="00144DEC">
      <w:pPr>
        <w:ind w:firstLine="708"/>
        <w:jc w:val="both"/>
      </w:pPr>
      <w:r w:rsidRPr="00E255CD">
        <w:t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961442" w:rsidRPr="00E255CD" w:rsidP="00144DEC">
      <w:pPr>
        <w:ind w:firstLine="708"/>
        <w:jc w:val="both"/>
      </w:pPr>
      <w:r w:rsidRPr="00E255CD">
        <w:t xml:space="preserve">с участием  лица, </w:t>
      </w:r>
      <w:r w:rsidR="00EA10F8">
        <w:t>в отношении которого ведется производство по делу</w:t>
      </w:r>
      <w:r w:rsidRPr="00E255CD">
        <w:t xml:space="preserve">, - </w:t>
      </w:r>
      <w:r w:rsidR="00EA10F8">
        <w:t>Баркова П.М</w:t>
      </w:r>
      <w:r w:rsidRPr="00E255CD">
        <w:t>.,</w:t>
      </w:r>
    </w:p>
    <w:p w:rsidR="00961442" w:rsidRPr="00E255CD" w:rsidP="00C06184">
      <w:pPr>
        <w:pStyle w:val="BodyTextIndent"/>
        <w:ind w:firstLine="708"/>
      </w:pPr>
      <w:r w:rsidRPr="00E255CD">
        <w:t xml:space="preserve">рассмотрев </w:t>
      </w:r>
      <w:r w:rsidRPr="00E255CD">
        <w:rPr>
          <w:lang w:val="ru-RU"/>
        </w:rPr>
        <w:t>дело об административном правонарушении</w:t>
      </w:r>
      <w:r w:rsidRPr="00E255CD" w:rsidR="00C06184">
        <w:rPr>
          <w:lang w:val="ru-RU"/>
        </w:rPr>
        <w:t>, предусмотренном ч. 1 ст. 20.25 КоАП РФ,</w:t>
      </w:r>
      <w:r w:rsidRPr="00E255CD">
        <w:t xml:space="preserve"> в отношении</w:t>
      </w:r>
      <w:r w:rsidRPr="00E255CD" w:rsidR="00C06184">
        <w:rPr>
          <w:lang w:val="ru-RU"/>
        </w:rPr>
        <w:t xml:space="preserve"> </w:t>
      </w:r>
      <w:r w:rsidR="007F12A4">
        <w:t>Баркова</w:t>
      </w:r>
      <w:r w:rsidR="007F12A4">
        <w:t xml:space="preserve"> </w:t>
      </w:r>
      <w:r w:rsidR="00CD195D">
        <w:rPr>
          <w:lang w:val="ru-RU"/>
        </w:rPr>
        <w:t>Петра Михайловича</w:t>
      </w:r>
      <w:r w:rsidRPr="00E255CD">
        <w:rPr>
          <w:bCs/>
          <w:lang w:val="ru-RU"/>
        </w:rPr>
        <w:t xml:space="preserve">, </w:t>
      </w:r>
      <w:r>
        <w:rPr>
          <w:bCs/>
          <w:lang w:val="ru-RU"/>
        </w:rPr>
        <w:t>****</w:t>
      </w:r>
    </w:p>
    <w:p w:rsidR="00961442" w:rsidRPr="00E255CD" w:rsidP="00961442">
      <w:pPr>
        <w:pStyle w:val="BodyTextIndent"/>
        <w:ind w:left="1276" w:firstLine="0"/>
      </w:pPr>
    </w:p>
    <w:p w:rsidR="00961442" w:rsidRPr="00E255CD" w:rsidP="00961442">
      <w:pPr>
        <w:jc w:val="center"/>
      </w:pPr>
      <w:r w:rsidRPr="00E255CD">
        <w:t>установил:</w:t>
      </w:r>
    </w:p>
    <w:p w:rsidR="00961442" w:rsidRPr="00E255CD" w:rsidP="00961442">
      <w:pPr>
        <w:jc w:val="center"/>
      </w:pPr>
    </w:p>
    <w:p w:rsidR="00961442" w:rsidRPr="00E255CD" w:rsidP="00961442">
      <w:pPr>
        <w:ind w:firstLine="567"/>
        <w:jc w:val="both"/>
      </w:pPr>
      <w:r>
        <w:t>17 октября 2023</w:t>
      </w:r>
      <w:r w:rsidRPr="00E255CD" w:rsidR="006D537C">
        <w:t xml:space="preserve"> г. в 00 часов 01 минут </w:t>
      </w:r>
      <w:r>
        <w:t>по адресу: *</w:t>
      </w:r>
      <w:r w:rsidRPr="00E255CD" w:rsidR="006D537C">
        <w:t xml:space="preserve"> </w:t>
      </w:r>
      <w:r w:rsidR="007F12A4">
        <w:t>Барков П.М</w:t>
      </w:r>
      <w:r w:rsidRPr="00E255CD">
        <w:t xml:space="preserve">. не </w:t>
      </w:r>
      <w:r>
        <w:t>уплатил</w:t>
      </w:r>
      <w:r w:rsidRPr="00E255CD">
        <w:t xml:space="preserve"> в срок, установленный Кодексом Российской Федерации об административных правонарушениях</w:t>
      </w:r>
      <w:r w:rsidR="00A650A9">
        <w:t>,</w:t>
      </w:r>
      <w:r w:rsidRPr="00E255CD">
        <w:t xml:space="preserve"> административный штраф, наложенный на него постановлени</w:t>
      </w:r>
      <w:r w:rsidR="00A650A9">
        <w:t>ем</w:t>
      </w:r>
      <w:r w:rsidRPr="00E255CD">
        <w:t xml:space="preserve"> </w:t>
      </w:r>
      <w:r w:rsidR="00A650A9">
        <w:t>ст.ИДПС ГИБДД ОМВД по Кондинскому району</w:t>
      </w:r>
      <w:r w:rsidRPr="00E255CD">
        <w:t xml:space="preserve"> </w:t>
      </w:r>
      <w:r w:rsidR="00A650A9">
        <w:t>№ 18810086220001903292</w:t>
      </w:r>
      <w:r w:rsidRPr="00E255CD">
        <w:t xml:space="preserve"> от </w:t>
      </w:r>
      <w:r w:rsidR="00A650A9">
        <w:t>05.08.2023</w:t>
      </w:r>
      <w:r w:rsidRPr="00E255CD">
        <w:t>.</w:t>
      </w:r>
    </w:p>
    <w:p w:rsidR="00961442" w:rsidRPr="00E255CD" w:rsidP="00961442">
      <w:pPr>
        <w:pStyle w:val="BodyTextIndent"/>
        <w:ind w:firstLine="567"/>
        <w:rPr>
          <w:lang w:val="ru-RU"/>
        </w:rPr>
      </w:pPr>
      <w:r>
        <w:t>Бар</w:t>
      </w:r>
      <w:r>
        <w:t>ков П.М</w:t>
      </w:r>
      <w:r w:rsidRPr="00E255CD">
        <w:rPr>
          <w:lang w:val="ru-RU"/>
        </w:rPr>
        <w:t xml:space="preserve">. </w:t>
      </w:r>
      <w:r w:rsidRPr="00E255CD">
        <w:t>в ходе судебного заседания вину в совершении административного правонарушения</w:t>
      </w:r>
      <w:r w:rsidRPr="00E255CD">
        <w:rPr>
          <w:lang w:val="ru-RU"/>
        </w:rPr>
        <w:t xml:space="preserve"> </w:t>
      </w:r>
      <w:r w:rsidRPr="00E255CD">
        <w:t>признал</w:t>
      </w:r>
      <w:r w:rsidR="00A650A9">
        <w:rPr>
          <w:lang w:val="ru-RU"/>
        </w:rPr>
        <w:t>, пояснил, что потерял квитанцию</w:t>
      </w:r>
      <w:r w:rsidRPr="00E255CD">
        <w:t xml:space="preserve">. </w:t>
      </w:r>
    </w:p>
    <w:p w:rsidR="00961442" w:rsidRPr="00E255CD" w:rsidP="00961442">
      <w:pPr>
        <w:pStyle w:val="BodyTextIndent"/>
        <w:ind w:firstLine="567"/>
      </w:pPr>
      <w:r w:rsidRPr="00E255CD">
        <w:t xml:space="preserve">Заслушав </w:t>
      </w:r>
      <w:r w:rsidR="007F12A4">
        <w:t>Баркова П.М</w:t>
      </w:r>
      <w:r w:rsidRPr="00E255CD">
        <w:rPr>
          <w:lang w:val="ru-RU"/>
        </w:rPr>
        <w:t xml:space="preserve">. </w:t>
      </w:r>
      <w:r w:rsidRPr="00E255CD">
        <w:t>мировой судья пришел к следующему.</w:t>
      </w:r>
    </w:p>
    <w:p w:rsidR="00961442" w:rsidRPr="00E255CD" w:rsidP="00961442">
      <w:pPr>
        <w:ind w:firstLine="567"/>
        <w:jc w:val="both"/>
      </w:pPr>
      <w:r w:rsidRPr="00E255CD">
        <w:rPr>
          <w:spacing w:val="-6"/>
        </w:rPr>
        <w:t xml:space="preserve">В соответствии с ч. 1 ст. 20.25 КоАП РФ административным </w:t>
      </w:r>
      <w:r w:rsidRPr="00E255CD">
        <w:rPr>
          <w:spacing w:val="-6"/>
        </w:rPr>
        <w:t>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255CD">
        <w:t>.</w:t>
      </w:r>
    </w:p>
    <w:p w:rsidR="00961442" w:rsidRPr="00E255CD" w:rsidP="00961442">
      <w:pPr>
        <w:autoSpaceDE w:val="0"/>
        <w:autoSpaceDN w:val="0"/>
        <w:adjustRightInd w:val="0"/>
        <w:ind w:firstLine="540"/>
        <w:jc w:val="both"/>
      </w:pPr>
      <w:r w:rsidRPr="00E255CD">
        <w:rPr>
          <w:spacing w:val="-6"/>
        </w:rPr>
        <w:t>В силу ч.1 ст. 32.2 КоАП РФ административный штраф должен быть уплачен лицом, привлеченным к администрат</w:t>
      </w:r>
      <w:r w:rsidRPr="00E255CD">
        <w:rPr>
          <w:spacing w:val="-6"/>
        </w:rPr>
        <w:t xml:space="preserve">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  31.5 КоАП </w:t>
      </w:r>
      <w:r w:rsidRPr="00E255CD">
        <w:rPr>
          <w:spacing w:val="-6"/>
        </w:rPr>
        <w:t xml:space="preserve">РФ. </w:t>
      </w:r>
      <w:r w:rsidRPr="00E255CD">
        <w:t>После истечения данного срока в случае неуплаты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административном правонарушении может являться отсутст</w:t>
      </w:r>
      <w:r w:rsidRPr="00E255CD">
        <w:t xml:space="preserve">вие сведений об уплате штрафа. </w:t>
      </w:r>
    </w:p>
    <w:p w:rsidR="00961442" w:rsidRPr="00E255CD" w:rsidP="00961442">
      <w:pPr>
        <w:autoSpaceDE w:val="0"/>
        <w:autoSpaceDN w:val="0"/>
        <w:adjustRightInd w:val="0"/>
        <w:ind w:firstLine="540"/>
        <w:jc w:val="both"/>
      </w:pPr>
      <w:r w:rsidRPr="00E255CD">
        <w:t xml:space="preserve">Из материалов об административном правонарушении следует, что постановлением </w:t>
      </w:r>
      <w:r w:rsidRPr="00AB4BC9" w:rsidR="00AB4BC9">
        <w:t>ст.ИДПС ГИБДД ОМВД по Кондинскому району № 18810086220001903292 от 05.08.2023</w:t>
      </w:r>
      <w:r w:rsidRPr="00E255CD">
        <w:t xml:space="preserve"> </w:t>
      </w:r>
      <w:r w:rsidR="007F12A4">
        <w:t>Баркова П.М</w:t>
      </w:r>
      <w:r w:rsidRPr="00E255CD">
        <w:t>. признан виновным в совершении административного право</w:t>
      </w:r>
      <w:r w:rsidRPr="00E255CD" w:rsidR="0054167E">
        <w:t>нарушения, предусмотренного</w:t>
      </w:r>
      <w:r w:rsidR="00194CB7">
        <w:t xml:space="preserve"> ч.1</w:t>
      </w:r>
      <w:r w:rsidRPr="00E255CD" w:rsidR="0054167E">
        <w:t xml:space="preserve"> </w:t>
      </w:r>
      <w:r w:rsidRPr="00E255CD">
        <w:t xml:space="preserve">ст. </w:t>
      </w:r>
      <w:r w:rsidR="00194CB7">
        <w:t>12.12 КоАП РФ,</w:t>
      </w:r>
      <w:r w:rsidRPr="00E255CD">
        <w:t xml:space="preserve"> ему назначено наказание в виде административного штрафа в размере </w:t>
      </w:r>
      <w:r w:rsidR="00F714DD">
        <w:t>1000</w:t>
      </w:r>
      <w:r w:rsidRPr="00E255CD">
        <w:t xml:space="preserve"> рублей, постановление вступило в законную силу </w:t>
      </w:r>
      <w:r w:rsidR="00F714DD">
        <w:t>16.08.2023</w:t>
      </w:r>
      <w:r w:rsidRPr="00E255CD">
        <w:t xml:space="preserve">, </w:t>
      </w:r>
      <w:r w:rsidRPr="00E255CD">
        <w:rPr>
          <w:spacing w:val="-3"/>
        </w:rPr>
        <w:t>штраф должен был быть уплачен им  не позднее 60 дней с этой даты, то есть н</w:t>
      </w:r>
      <w:r w:rsidRPr="00E255CD">
        <w:rPr>
          <w:spacing w:val="-3"/>
        </w:rPr>
        <w:t xml:space="preserve">е позднее </w:t>
      </w:r>
      <w:r w:rsidR="00F714DD">
        <w:rPr>
          <w:spacing w:val="-3"/>
        </w:rPr>
        <w:t>16.10.2023</w:t>
      </w:r>
      <w:r w:rsidRPr="00E255CD">
        <w:t xml:space="preserve">, </w:t>
      </w:r>
      <w:r w:rsidRPr="00E255CD">
        <w:rPr>
          <w:spacing w:val="-4"/>
        </w:rPr>
        <w:t>будучи предупрежденным о сроке уплаты штрафа, административный штраф не уплатил</w:t>
      </w:r>
      <w:r w:rsidRPr="00E255CD">
        <w:rPr>
          <w:spacing w:val="-3"/>
        </w:rPr>
        <w:t xml:space="preserve">, что подтверждается </w:t>
      </w:r>
      <w:r w:rsidRPr="00E255CD">
        <w:rPr>
          <w:spacing w:val="-4"/>
        </w:rPr>
        <w:t xml:space="preserve">протоколом об административном правонарушении, </w:t>
      </w:r>
      <w:r w:rsidRPr="00E255CD">
        <w:t xml:space="preserve">справкой ОМВД России по Кондинскому району, подтверждающей </w:t>
      </w:r>
      <w:r w:rsidR="00A759FC">
        <w:t>отсутствие оплаты</w:t>
      </w:r>
      <w:r w:rsidRPr="00E255CD">
        <w:t xml:space="preserve"> штрафа. </w:t>
      </w:r>
    </w:p>
    <w:p w:rsidR="00961442" w:rsidRPr="00E255CD" w:rsidP="00B753FC">
      <w:pPr>
        <w:autoSpaceDE w:val="0"/>
        <w:autoSpaceDN w:val="0"/>
        <w:adjustRightInd w:val="0"/>
        <w:ind w:firstLine="708"/>
        <w:jc w:val="both"/>
      </w:pPr>
      <w:r w:rsidRPr="00E255CD">
        <w:t>У</w:t>
      </w:r>
      <w:r w:rsidRPr="00E255CD">
        <w:t xml:space="preserve">читывая изложенное, мировой судья считает, что вина </w:t>
      </w:r>
      <w:r w:rsidR="007F12A4">
        <w:t>Баркова П.М</w:t>
      </w:r>
      <w:r w:rsidRPr="00E255CD">
        <w:t>. в совершении административного правонарушения, ответственность за которое предусмотрена ч. 1 ст. 20.25 КоАП РФ - неуплата  административного штрафа в срок, предусмотренный КоАП РФ, в ходе суд</w:t>
      </w:r>
      <w:r w:rsidRPr="00E255CD">
        <w:t>ебного заседания нашла свое подтверждение и доказана.</w:t>
      </w:r>
    </w:p>
    <w:p w:rsidR="0054167E" w:rsidRPr="00E255CD" w:rsidP="0054167E">
      <w:pPr>
        <w:suppressAutoHyphens/>
        <w:ind w:right="-72" w:firstLine="567"/>
        <w:jc w:val="both"/>
      </w:pPr>
      <w:r w:rsidRPr="00E255CD">
        <w:t xml:space="preserve">Действия </w:t>
      </w:r>
      <w:r w:rsidR="007F12A4">
        <w:t>Баркова П.М</w:t>
      </w:r>
      <w:r w:rsidRPr="00E255CD">
        <w:rPr>
          <w:color w:val="FF0000"/>
        </w:rPr>
        <w:t>.</w:t>
      </w:r>
      <w:r w:rsidRPr="00E255CD">
        <w:t xml:space="preserve"> судья квалифицирует по ч. 1 ст. 20.25 Кодекса Российской Федерации об административных правонарушениях – неуплата административного штрафа в срок, предусмотренный настоящим Кодексо</w:t>
      </w:r>
      <w:r w:rsidRPr="00E255CD">
        <w:t>м.</w:t>
      </w:r>
    </w:p>
    <w:p w:rsidR="0054167E" w:rsidRPr="00E255CD" w:rsidP="0054167E">
      <w:pPr>
        <w:suppressAutoHyphens/>
        <w:ind w:right="-72" w:firstLine="567"/>
        <w:jc w:val="both"/>
      </w:pPr>
      <w:r w:rsidRPr="00E255CD">
        <w:t>Обстоятельств</w:t>
      </w:r>
      <w:r w:rsidR="00A759FC">
        <w:t>ом</w:t>
      </w:r>
      <w:r w:rsidRPr="00E255CD">
        <w:t>, смягчающи</w:t>
      </w:r>
      <w:r w:rsidR="00A759FC">
        <w:t>м</w:t>
      </w:r>
      <w:r w:rsidRPr="00E255CD"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A759FC">
        <w:t xml:space="preserve">судом признается состояние здоровья </w:t>
      </w:r>
      <w:r w:rsidR="006724F4">
        <w:t>лица</w:t>
      </w:r>
      <w:r w:rsidRPr="00E255CD">
        <w:t xml:space="preserve">. </w:t>
      </w:r>
    </w:p>
    <w:p w:rsidR="0054167E" w:rsidRPr="00E255CD" w:rsidP="0054167E">
      <w:pPr>
        <w:suppressAutoHyphens/>
        <w:ind w:right="-72" w:firstLine="567"/>
        <w:jc w:val="both"/>
      </w:pPr>
      <w:r w:rsidRPr="00E255CD">
        <w:t>Обстоятельств, отягчающи</w:t>
      </w:r>
      <w:r w:rsidR="006724F4">
        <w:t>х</w:t>
      </w:r>
      <w:r w:rsidRPr="00E255CD">
        <w:t xml:space="preserve"> административную ответственност</w:t>
      </w:r>
      <w:r w:rsidRPr="00E255CD">
        <w:t xml:space="preserve">ь в соответствии со ст. 4.3 Кодекса Российской Федерации об административных правонарушениях, </w:t>
      </w:r>
      <w:r w:rsidR="006724F4">
        <w:t>не установлено</w:t>
      </w:r>
      <w:r w:rsidRPr="00E255CD">
        <w:t xml:space="preserve">.  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</w:t>
      </w:r>
      <w:r w:rsidRPr="00E255CD">
        <w:t xml:space="preserve">ния, личность привлекаемого лица, его имущественное положение, </w:t>
      </w:r>
      <w:r w:rsidR="006724F4">
        <w:t>состояние здоровья, наличие</w:t>
      </w:r>
      <w:r w:rsidRPr="00E255CD">
        <w:t xml:space="preserve"> смягчающих и</w:t>
      </w:r>
      <w:r w:rsidR="006724F4">
        <w:t xml:space="preserve"> отсутствие</w:t>
      </w:r>
      <w:r w:rsidRPr="00E255CD">
        <w:t xml:space="preserve"> отягчающих обстоятельств, в связи с чем, считает возможным назначить наказание в виде административного штрафа, которое отвечает целям админи</w:t>
      </w:r>
      <w:r w:rsidRPr="00E255CD">
        <w:t>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>На основании изложенного, руководствуясь  п. 1 ч. 1 ст. 29.9, ст. 29.10, ст.29.1</w:t>
      </w:r>
      <w:r w:rsidRPr="00E255CD">
        <w:t>1 Кодекса РФ об административных правонарушениях, мировой судья,</w:t>
      </w:r>
    </w:p>
    <w:p w:rsidR="0054167E" w:rsidRPr="00E255CD" w:rsidP="0054167E">
      <w:pPr>
        <w:autoSpaceDE w:val="0"/>
        <w:autoSpaceDN w:val="0"/>
        <w:adjustRightInd w:val="0"/>
        <w:ind w:firstLine="567"/>
        <w:jc w:val="center"/>
      </w:pPr>
    </w:p>
    <w:p w:rsidR="0054167E" w:rsidRPr="00E255CD" w:rsidP="0054167E">
      <w:pPr>
        <w:autoSpaceDE w:val="0"/>
        <w:autoSpaceDN w:val="0"/>
        <w:adjustRightInd w:val="0"/>
        <w:ind w:firstLine="567"/>
        <w:jc w:val="center"/>
      </w:pPr>
      <w:r w:rsidRPr="00E255CD">
        <w:t>постановил: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 xml:space="preserve">Признать </w:t>
      </w:r>
      <w:r w:rsidR="006724F4">
        <w:t>Баркова Петра Михайловича</w:t>
      </w:r>
      <w:r w:rsidRPr="00E255CD" w:rsidR="006724F4">
        <w:t xml:space="preserve"> </w:t>
      </w:r>
      <w:r w:rsidRPr="00E255CD">
        <w:t>(</w:t>
      </w:r>
      <w:r>
        <w:t>*</w:t>
      </w:r>
      <w:r w:rsidRPr="00E255CD">
        <w:t>) виновным в совершении административного правонарушения, ответственность за которое предусмотрена ч. 1 ст. 20.25 Кодекса РФ об ад</w:t>
      </w:r>
      <w:r w:rsidRPr="00E255CD">
        <w:t xml:space="preserve">министративных правонарушениях, и подвергнуть административному наказанию в виде штрафа в размере </w:t>
      </w:r>
      <w:r w:rsidR="00BA4045">
        <w:t>2</w:t>
      </w:r>
      <w:r w:rsidRPr="00E255CD" w:rsidR="00E255CD">
        <w:t xml:space="preserve"> </w:t>
      </w:r>
      <w:r w:rsidRPr="00E255CD">
        <w:t>000 (</w:t>
      </w:r>
      <w:r w:rsidR="00BA4045">
        <w:t>двух</w:t>
      </w:r>
      <w:r w:rsidRPr="00E255CD">
        <w:t xml:space="preserve"> тысяч) рублей.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 xml:space="preserve">Штраф перечислить на следующие реквизиты: получатель: УФК по Ханты-Мансийскому автономному округу – Югре (Департамент </w:t>
      </w:r>
      <w:r w:rsidRPr="00E255CD">
        <w:t>административного обеспечения Ханты-Мансийского автономного округа – Югры л/сч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</w:t>
      </w:r>
      <w:r w:rsidRPr="00E255CD">
        <w:t xml:space="preserve">0000018700 ОКТМО 71816000 ИНН 8601073664 КПП 860101001 КБК 720 11601203019000140 </w:t>
      </w:r>
      <w:r w:rsidRPr="00BA4045">
        <w:rPr>
          <w:u w:val="single"/>
        </w:rPr>
        <w:t xml:space="preserve">УИН </w:t>
      </w:r>
      <w:r w:rsidRPr="00BA4045" w:rsidR="00F714DD">
        <w:rPr>
          <w:u w:val="single"/>
        </w:rPr>
        <w:t>0412365400315003822420147</w:t>
      </w:r>
      <w:r w:rsidRPr="00E255CD"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</w:t>
      </w:r>
      <w:r w:rsidRPr="00E255CD">
        <w:t>енных статьей  31.5 КоАП РФ.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>Копию документа, свидетельствующего об уплате штрафа, необходимо представить в суд по адресу: ХМАО – Югра, Кондинский район, пгт. Междуреченский, ул.П.Лумумбы, д.2/1.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>Лицо, не уплатившее административный штраф, может быть подве</w:t>
      </w:r>
      <w:r w:rsidRPr="00E255CD">
        <w:t>ргнуто административному наказанию в соответствии с ч. 1 ст. 20.25 Кодекса РФ об административных правонарушениях.</w:t>
      </w:r>
    </w:p>
    <w:p w:rsidR="0054167E" w:rsidRPr="00E255CD" w:rsidP="0054167E">
      <w:pPr>
        <w:autoSpaceDE w:val="0"/>
        <w:autoSpaceDN w:val="0"/>
        <w:adjustRightInd w:val="0"/>
        <w:ind w:firstLine="567"/>
        <w:jc w:val="both"/>
      </w:pPr>
      <w:r w:rsidRPr="00E255CD">
        <w:t>Постановление может быть обжаловано в течение десяти суток со дня получения копии настоящего постановления в Кондинский районный суд путем по</w:t>
      </w:r>
      <w:r w:rsidRPr="00E255CD">
        <w:t>дачи жалобы через мирового судью судебного участка № 2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54167E" w:rsidRPr="00E255CD" w:rsidP="0054167E">
      <w:pPr>
        <w:jc w:val="center"/>
      </w:pPr>
      <w:r w:rsidRPr="00E255CD">
        <w:t>QR-код для оплаты  штрафа</w:t>
      </w:r>
    </w:p>
    <w:tbl>
      <w:tblPr>
        <w:tblpPr w:leftFromText="180" w:rightFromText="180" w:vertAnchor="text" w:horzAnchor="page" w:tblpX="3808" w:tblpY="144"/>
        <w:tblW w:w="0" w:type="auto"/>
        <w:tblLook w:val="0000"/>
      </w:tblPr>
      <w:tblGrid>
        <w:gridCol w:w="7479"/>
      </w:tblGrid>
      <w:tr w:rsidTr="00775D48">
        <w:tblPrEx>
          <w:tblW w:w="0" w:type="auto"/>
          <w:tblLook w:val="0000"/>
        </w:tblPrEx>
        <w:trPr>
          <w:trHeight w:val="2214"/>
        </w:trPr>
        <w:tc>
          <w:tcPr>
            <w:tcW w:w="7479" w:type="dxa"/>
          </w:tcPr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 xml:space="preserve">При </w:t>
            </w:r>
            <w:r w:rsidRPr="00E255CD">
              <w:rPr>
                <w:color w:val="000000"/>
              </w:rPr>
              <w:t>заполнении документа об оплате дополнительно необходимо указать: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>- назначение платежа (оплата административного штрафа);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>- уникальный идентификационный номер (указан в постановлении);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>- ОКТМО (указан в постановлении);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 xml:space="preserve">- код бюджетной классификации (указан </w:t>
            </w:r>
            <w:r w:rsidRPr="00E255CD">
              <w:rPr>
                <w:color w:val="000000"/>
              </w:rPr>
              <w:t>в постановлении);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 xml:space="preserve"> - наименование документа основания (№ и дата постановления); </w:t>
            </w:r>
          </w:p>
          <w:p w:rsidR="0054167E" w:rsidRPr="00E255CD" w:rsidP="00775D48">
            <w:pPr>
              <w:jc w:val="both"/>
              <w:rPr>
                <w:color w:val="000000"/>
              </w:rPr>
            </w:pPr>
            <w:r w:rsidRPr="00E255CD">
              <w:rPr>
                <w:color w:val="000000"/>
              </w:rPr>
              <w:t xml:space="preserve"> - сумму административного штрафа (указана в постановлении).</w:t>
            </w:r>
          </w:p>
          <w:p w:rsidR="0054167E" w:rsidRPr="00E255CD" w:rsidP="00775D48"/>
        </w:tc>
      </w:tr>
    </w:tbl>
    <w:p w:rsidR="0054167E" w:rsidRPr="00E255CD" w:rsidP="0054167E">
      <w:pPr>
        <w:jc w:val="center"/>
      </w:pPr>
      <w:r w:rsidRPr="00E255C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165735</wp:posOffset>
            </wp:positionV>
            <wp:extent cx="1008380" cy="1008380"/>
            <wp:effectExtent l="0" t="0" r="1270" b="127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7209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67E" w:rsidRPr="00BA4045" w:rsidP="0054167E">
      <w:pPr>
        <w:rPr>
          <w:color w:val="FF0000"/>
        </w:rPr>
      </w:pPr>
      <w:r w:rsidRPr="00BA4045">
        <w:rPr>
          <w:color w:val="FF0000"/>
        </w:rPr>
        <w:br w:type="textWrapping" w:clear="all"/>
      </w:r>
    </w:p>
    <w:p w:rsidR="0054167E" w:rsidRPr="00E255CD" w:rsidP="0054167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A4045">
        <w:rPr>
          <w:color w:val="FF0000"/>
        </w:rPr>
        <w:t xml:space="preserve">Мировой судья </w:t>
      </w:r>
      <w:r w:rsidRPr="00E255CD">
        <w:rPr>
          <w:color w:val="000000" w:themeColor="text1"/>
        </w:rPr>
        <w:tab/>
      </w:r>
      <w:r w:rsidRPr="00E255CD">
        <w:rPr>
          <w:color w:val="000000" w:themeColor="text1"/>
        </w:rPr>
        <w:tab/>
      </w:r>
      <w:r w:rsidRPr="00E255CD">
        <w:rPr>
          <w:color w:val="000000" w:themeColor="text1"/>
        </w:rPr>
        <w:tab/>
      </w:r>
      <w:r w:rsidRPr="00E255CD">
        <w:rPr>
          <w:color w:val="000000" w:themeColor="text1"/>
        </w:rPr>
        <w:tab/>
        <w:t xml:space="preserve">                                                               Е.В. Чех</w:t>
      </w:r>
    </w:p>
    <w:p w:rsidR="00B8003B" w:rsidRPr="00E255CD"/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144DEC"/>
    <w:rsid w:val="00194CB7"/>
    <w:rsid w:val="003F064D"/>
    <w:rsid w:val="004F1A76"/>
    <w:rsid w:val="0054167E"/>
    <w:rsid w:val="00595B29"/>
    <w:rsid w:val="006724F4"/>
    <w:rsid w:val="006D537C"/>
    <w:rsid w:val="00775D48"/>
    <w:rsid w:val="007F12A4"/>
    <w:rsid w:val="00907530"/>
    <w:rsid w:val="00961442"/>
    <w:rsid w:val="009D5A46"/>
    <w:rsid w:val="00A650A9"/>
    <w:rsid w:val="00A73E96"/>
    <w:rsid w:val="00A759FC"/>
    <w:rsid w:val="00AA6ACB"/>
    <w:rsid w:val="00AB4BC9"/>
    <w:rsid w:val="00B753FC"/>
    <w:rsid w:val="00B8003B"/>
    <w:rsid w:val="00B970ED"/>
    <w:rsid w:val="00BA4045"/>
    <w:rsid w:val="00C06184"/>
    <w:rsid w:val="00CD195D"/>
    <w:rsid w:val="00CE166B"/>
    <w:rsid w:val="00D54AF3"/>
    <w:rsid w:val="00E255CD"/>
    <w:rsid w:val="00EA10F8"/>
    <w:rsid w:val="00F13803"/>
    <w:rsid w:val="00F714DD"/>
    <w:rsid w:val="00FB35CD"/>
    <w:rsid w:val="00FC6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E255C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5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